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5A46" w14:textId="48C87D6F" w:rsidR="00685F6F" w:rsidRPr="0090549F" w:rsidRDefault="009C3724" w:rsidP="00502028">
      <w:pPr>
        <w:jc w:val="center"/>
        <w:rPr>
          <w:b/>
          <w:sz w:val="56"/>
          <w:szCs w:val="56"/>
          <w:lang w:val="sv-SE"/>
        </w:rPr>
      </w:pPr>
      <w:r w:rsidRPr="0090549F">
        <w:rPr>
          <w:b/>
          <w:sz w:val="56"/>
          <w:szCs w:val="56"/>
          <w:lang w:val="sv-SE"/>
        </w:rPr>
        <w:t>THORAXDRÄN</w:t>
      </w:r>
    </w:p>
    <w:p w14:paraId="6B4BEE98" w14:textId="77777777" w:rsidR="00502028" w:rsidRPr="0090549F" w:rsidRDefault="00502028" w:rsidP="00502028">
      <w:pPr>
        <w:jc w:val="center"/>
        <w:rPr>
          <w:b/>
          <w:sz w:val="36"/>
          <w:szCs w:val="36"/>
          <w:lang w:val="sv-SE"/>
        </w:rPr>
      </w:pPr>
    </w:p>
    <w:tbl>
      <w:tblPr>
        <w:tblStyle w:val="TableGrid"/>
        <w:tblW w:w="943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3"/>
      </w:tblGrid>
      <w:tr w:rsidR="00AC2374" w:rsidRPr="0090549F" w14:paraId="22229E20" w14:textId="77777777" w:rsidTr="00BA2AFD">
        <w:tc>
          <w:tcPr>
            <w:tcW w:w="9433" w:type="dxa"/>
          </w:tcPr>
          <w:p w14:paraId="17FA9FFE" w14:textId="370342D4" w:rsidR="00AC2374" w:rsidRPr="0090549F" w:rsidRDefault="00AC2374" w:rsidP="00AC2374">
            <w:pPr>
              <w:rPr>
                <w:b/>
                <w:sz w:val="36"/>
                <w:szCs w:val="36"/>
                <w:lang w:val="sv-SE"/>
              </w:rPr>
            </w:pPr>
            <w:r w:rsidRPr="0090549F">
              <w:rPr>
                <w:b/>
                <w:sz w:val="36"/>
                <w:szCs w:val="36"/>
                <w:lang w:val="sv-SE"/>
              </w:rPr>
              <w:t>STEG 1:  HITTA AKTUELL UTRUSTNING</w:t>
            </w:r>
          </w:p>
          <w:p w14:paraId="741F3ACD" w14:textId="04E5C8C7" w:rsidR="00BA2AFD" w:rsidRPr="0090549F" w:rsidRDefault="00BA2AFD" w:rsidP="00BA2AFD">
            <w:pPr>
              <w:pStyle w:val="ListBullet"/>
            </w:pPr>
            <w:r w:rsidRPr="0090549F">
              <w:t xml:space="preserve">Hitta </w:t>
            </w:r>
            <w:r w:rsidR="005422B0" w:rsidRPr="0090549F">
              <w:t xml:space="preserve">den aktuella </w:t>
            </w:r>
            <w:r w:rsidRPr="0090549F">
              <w:t xml:space="preserve">thoraxdrän </w:t>
            </w:r>
            <w:r w:rsidR="005422B0" w:rsidRPr="0090549F">
              <w:t>lådan och hämta en</w:t>
            </w:r>
            <w:r w:rsidR="00964060" w:rsidRPr="0090549F">
              <w:t xml:space="preserve"> </w:t>
            </w:r>
            <w:proofErr w:type="spellStart"/>
            <w:r w:rsidR="00964060" w:rsidRPr="0090549F">
              <w:t>Thopaz</w:t>
            </w:r>
            <w:proofErr w:type="spellEnd"/>
            <w:r w:rsidR="005422B0" w:rsidRPr="0090549F">
              <w:t xml:space="preserve"> t</w:t>
            </w:r>
            <w:r w:rsidR="00964060" w:rsidRPr="0090549F">
              <w:t>horaxpump</w:t>
            </w:r>
          </w:p>
          <w:p w14:paraId="69B72034" w14:textId="17F755A3" w:rsidR="00823B36" w:rsidRPr="00C8227A" w:rsidRDefault="00823B36" w:rsidP="00823B36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 w:rsidRPr="0090549F">
              <w:rPr>
                <w:lang w:eastAsia="ja-JP"/>
              </w:rPr>
              <w:t xml:space="preserve">Hitta </w:t>
            </w:r>
            <w:proofErr w:type="spellStart"/>
            <w:r w:rsidR="00677666" w:rsidRPr="0090549F">
              <w:rPr>
                <w:lang w:eastAsia="ja-JP"/>
              </w:rPr>
              <w:t>Op</w:t>
            </w:r>
            <w:proofErr w:type="spellEnd"/>
            <w:r w:rsidR="00677666" w:rsidRPr="0090549F">
              <w:rPr>
                <w:lang w:eastAsia="ja-JP"/>
              </w:rPr>
              <w:t xml:space="preserve"> r</w:t>
            </w:r>
            <w:r w:rsidRPr="0090549F">
              <w:rPr>
                <w:lang w:eastAsia="ja-JP"/>
              </w:rPr>
              <w:t xml:space="preserve">ock, </w:t>
            </w:r>
            <w:r w:rsidR="00677666" w:rsidRPr="0090549F">
              <w:rPr>
                <w:lang w:eastAsia="ja-JP"/>
              </w:rPr>
              <w:t>munskydd</w:t>
            </w:r>
            <w:r w:rsidRPr="0090549F">
              <w:rPr>
                <w:lang w:eastAsia="ja-JP"/>
              </w:rPr>
              <w:t xml:space="preserve"> med </w:t>
            </w:r>
            <w:r w:rsidR="00677666" w:rsidRPr="0090549F">
              <w:rPr>
                <w:lang w:eastAsia="ja-JP"/>
              </w:rPr>
              <w:t>visir</w:t>
            </w:r>
            <w:r w:rsidRPr="0090549F">
              <w:rPr>
                <w:lang w:eastAsia="ja-JP"/>
              </w:rPr>
              <w:t>, sterila handskar</w:t>
            </w:r>
          </w:p>
          <w:p w14:paraId="05AB5EE6" w14:textId="5983F6E0" w:rsidR="00C8227A" w:rsidRPr="00C8227A" w:rsidRDefault="00C8227A" w:rsidP="00823B36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 w:rsidRPr="0090549F">
              <w:rPr>
                <w:lang w:eastAsia="ja-JP"/>
              </w:rPr>
              <w:t xml:space="preserve">Hämta en </w:t>
            </w:r>
            <w:proofErr w:type="spellStart"/>
            <w:r w:rsidRPr="0090549F">
              <w:rPr>
                <w:lang w:eastAsia="ja-JP"/>
              </w:rPr>
              <w:t>Dermalon</w:t>
            </w:r>
            <w:proofErr w:type="spellEnd"/>
            <w:r w:rsidRPr="0090549F">
              <w:rPr>
                <w:lang w:eastAsia="ja-JP"/>
              </w:rPr>
              <w:t xml:space="preserve"> </w:t>
            </w:r>
            <w:proofErr w:type="gramStart"/>
            <w:r w:rsidRPr="0090549F">
              <w:rPr>
                <w:lang w:eastAsia="ja-JP"/>
              </w:rPr>
              <w:t>1-0</w:t>
            </w:r>
            <w:proofErr w:type="gramEnd"/>
            <w:r w:rsidRPr="0090549F">
              <w:rPr>
                <w:lang w:eastAsia="ja-JP"/>
              </w:rPr>
              <w:t xml:space="preserve"> från suturvagn</w:t>
            </w:r>
            <w:r w:rsidR="00EC01C6">
              <w:rPr>
                <w:lang w:eastAsia="ja-JP"/>
              </w:rPr>
              <w:t xml:space="preserve"> (för att ersätta den som förbrukas vid övning)</w:t>
            </w:r>
          </w:p>
          <w:p w14:paraId="0E89A173" w14:textId="3A8C0C89" w:rsidR="00C96E44" w:rsidRPr="00EC01C6" w:rsidRDefault="00E8025C" w:rsidP="00C8227A">
            <w:pPr>
              <w:pStyle w:val="PUnkter"/>
              <w:rPr>
                <w:szCs w:val="22"/>
                <w:lang w:val="sv-SE"/>
              </w:rPr>
            </w:pPr>
            <w:r w:rsidRPr="00EC01C6">
              <w:rPr>
                <w:lang w:val="sv-SE" w:eastAsia="ja-JP"/>
              </w:rPr>
              <w:t xml:space="preserve">Notera att </w:t>
            </w:r>
            <w:r w:rsidR="00C96E44" w:rsidRPr="00EC01C6">
              <w:rPr>
                <w:lang w:val="sv-SE" w:eastAsia="ja-JP"/>
              </w:rPr>
              <w:t>sterila gröna dukar</w:t>
            </w:r>
            <w:r w:rsidRPr="00EC01C6">
              <w:rPr>
                <w:lang w:val="sv-SE" w:eastAsia="ja-JP"/>
              </w:rPr>
              <w:t xml:space="preserve"> som klistras kring dräningångsstället finns ej i akutrummet; vid icke </w:t>
            </w:r>
            <w:proofErr w:type="spellStart"/>
            <w:r w:rsidRPr="00EC01C6">
              <w:rPr>
                <w:lang w:val="sv-SE" w:eastAsia="ja-JP"/>
              </w:rPr>
              <w:t>urakut</w:t>
            </w:r>
            <w:proofErr w:type="spellEnd"/>
            <w:r w:rsidRPr="00EC01C6">
              <w:rPr>
                <w:lang w:val="sv-SE" w:eastAsia="ja-JP"/>
              </w:rPr>
              <w:t xml:space="preserve"> dräninläggning kan dessa hämtas från dränvagn</w:t>
            </w:r>
          </w:p>
          <w:p w14:paraId="056DF064" w14:textId="77777777" w:rsidR="000657DF" w:rsidRPr="0090549F" w:rsidRDefault="000657DF" w:rsidP="00AC2374">
            <w:pPr>
              <w:rPr>
                <w:b/>
                <w:lang w:val="sv-SE"/>
              </w:rPr>
            </w:pPr>
          </w:p>
          <w:p w14:paraId="540E5FCE" w14:textId="04B3C11F" w:rsidR="00AC2374" w:rsidRPr="0090549F" w:rsidRDefault="00AC2374" w:rsidP="00AC2374">
            <w:pPr>
              <w:rPr>
                <w:b/>
                <w:sz w:val="36"/>
                <w:szCs w:val="36"/>
                <w:lang w:val="sv-SE"/>
              </w:rPr>
            </w:pPr>
            <w:r w:rsidRPr="0090549F">
              <w:rPr>
                <w:b/>
                <w:sz w:val="36"/>
                <w:szCs w:val="36"/>
                <w:lang w:val="sv-SE"/>
              </w:rPr>
              <w:t>STEG 2:</w:t>
            </w:r>
            <w:r w:rsidR="004E0C06" w:rsidRPr="0090549F">
              <w:rPr>
                <w:b/>
                <w:sz w:val="36"/>
                <w:szCs w:val="36"/>
                <w:lang w:val="sv-SE"/>
              </w:rPr>
              <w:t xml:space="preserve">  </w:t>
            </w:r>
            <w:r w:rsidRPr="0090549F">
              <w:rPr>
                <w:b/>
                <w:sz w:val="36"/>
                <w:szCs w:val="36"/>
                <w:lang w:val="sv-SE"/>
              </w:rPr>
              <w:t>ÖVA FÄRDIGHETEN</w:t>
            </w:r>
          </w:p>
          <w:p w14:paraId="40E824D9" w14:textId="16851ECE" w:rsidR="003B1A67" w:rsidRPr="0090549F" w:rsidRDefault="00823B36" w:rsidP="003B1A67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 w:rsidRPr="0090549F">
              <w:rPr>
                <w:b/>
                <w:szCs w:val="22"/>
                <w:lang w:val="sv-SE"/>
              </w:rPr>
              <w:t>1</w:t>
            </w:r>
            <w:r w:rsidR="00417651" w:rsidRPr="0090549F">
              <w:rPr>
                <w:b/>
                <w:szCs w:val="22"/>
                <w:lang w:val="sv-SE"/>
              </w:rPr>
              <w:t>-</w:t>
            </w:r>
            <w:r w:rsidR="00BA2AFD" w:rsidRPr="0090549F">
              <w:rPr>
                <w:b/>
                <w:szCs w:val="22"/>
                <w:lang w:val="sv-SE"/>
              </w:rPr>
              <w:t>Identifiera den säkra triangeln</w:t>
            </w:r>
          </w:p>
          <w:p w14:paraId="70C002D5" w14:textId="2CD95DB8" w:rsidR="003B1A67" w:rsidRPr="0090549F" w:rsidRDefault="000A2376" w:rsidP="00171310">
            <w:pPr>
              <w:pStyle w:val="ListBullet"/>
              <w:tabs>
                <w:tab w:val="left" w:pos="8505"/>
              </w:tabs>
              <w:rPr>
                <w:szCs w:val="22"/>
              </w:rPr>
            </w:pPr>
            <w:r w:rsidRPr="0090549F">
              <w:rPr>
                <w:lang w:eastAsia="ja-JP"/>
              </w:rPr>
              <w:t>Visa var den säkra triangeln ligger</w:t>
            </w:r>
          </w:p>
          <w:p w14:paraId="2796BEE3" w14:textId="77777777" w:rsidR="009D2133" w:rsidRPr="0090549F" w:rsidRDefault="009D2133" w:rsidP="003B1A67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</w:p>
          <w:p w14:paraId="1139A5E2" w14:textId="467FB599" w:rsidR="003B1A67" w:rsidRPr="0090549F" w:rsidRDefault="003B1A67" w:rsidP="003B1A67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 w:rsidRPr="0090549F">
              <w:rPr>
                <w:b/>
                <w:szCs w:val="22"/>
                <w:lang w:val="sv-SE"/>
              </w:rPr>
              <w:t>2-</w:t>
            </w:r>
            <w:r w:rsidR="000A2376" w:rsidRPr="0090549F">
              <w:rPr>
                <w:b/>
                <w:szCs w:val="22"/>
                <w:lang w:val="sv-SE"/>
              </w:rPr>
              <w:t>Tvätta, duka</w:t>
            </w:r>
          </w:p>
          <w:p w14:paraId="5DFDA5C3" w14:textId="4B4BAF53" w:rsidR="000A2376" w:rsidRPr="0090549F" w:rsidRDefault="000A2376" w:rsidP="000A2376">
            <w:pPr>
              <w:pStyle w:val="ListBullet"/>
            </w:pPr>
            <w:proofErr w:type="spellStart"/>
            <w:r w:rsidRPr="0090549F">
              <w:t>Tvätta</w:t>
            </w:r>
            <w:proofErr w:type="spellEnd"/>
            <w:r w:rsidRPr="0090549F">
              <w:t xml:space="preserve"> ett stort </w:t>
            </w:r>
            <w:proofErr w:type="spellStart"/>
            <w:r w:rsidRPr="0090549F">
              <w:t>område</w:t>
            </w:r>
            <w:proofErr w:type="spellEnd"/>
            <w:r w:rsidRPr="0090549F">
              <w:t xml:space="preserve"> av </w:t>
            </w:r>
            <w:proofErr w:type="spellStart"/>
            <w:r w:rsidRPr="0090549F">
              <w:t>hemithorax</w:t>
            </w:r>
            <w:proofErr w:type="spellEnd"/>
            <w:r w:rsidRPr="0090549F">
              <w:t xml:space="preserve"> med </w:t>
            </w:r>
            <w:proofErr w:type="spellStart"/>
            <w:r w:rsidR="00823B36" w:rsidRPr="0090549F">
              <w:t>klorhexidin</w:t>
            </w:r>
            <w:proofErr w:type="spellEnd"/>
            <w:r w:rsidRPr="0090549F">
              <w:t xml:space="preserve"> </w:t>
            </w:r>
          </w:p>
          <w:p w14:paraId="26F08A5D" w14:textId="54E37581" w:rsidR="003B1A67" w:rsidRPr="0090549F" w:rsidRDefault="000A2376" w:rsidP="000A2376">
            <w:pPr>
              <w:pStyle w:val="ListBullet"/>
            </w:pPr>
            <w:r w:rsidRPr="0090549F">
              <w:t xml:space="preserve">Sterila dukar omkring </w:t>
            </w:r>
            <w:proofErr w:type="spellStart"/>
            <w:r w:rsidRPr="0090549F">
              <w:t>arbetsområdet</w:t>
            </w:r>
            <w:proofErr w:type="spellEnd"/>
            <w:r w:rsidRPr="0090549F">
              <w:t xml:space="preserve"> </w:t>
            </w:r>
          </w:p>
          <w:p w14:paraId="7F00D523" w14:textId="77777777" w:rsidR="000A2376" w:rsidRPr="0090549F" w:rsidRDefault="000A2376" w:rsidP="003B1A67">
            <w:pPr>
              <w:tabs>
                <w:tab w:val="left" w:pos="8505"/>
              </w:tabs>
              <w:rPr>
                <w:szCs w:val="22"/>
                <w:lang w:val="sv-SE" w:eastAsia="ja-JP"/>
              </w:rPr>
            </w:pPr>
          </w:p>
          <w:p w14:paraId="72A559A8" w14:textId="77777777" w:rsidR="000A2376" w:rsidRPr="0090549F" w:rsidRDefault="00D02687" w:rsidP="000A2376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 w:rsidRPr="0090549F">
              <w:rPr>
                <w:b/>
                <w:szCs w:val="22"/>
                <w:lang w:val="sv-SE"/>
              </w:rPr>
              <w:t>3-</w:t>
            </w:r>
            <w:r w:rsidR="000A2376" w:rsidRPr="0090549F">
              <w:rPr>
                <w:b/>
                <w:szCs w:val="22"/>
                <w:lang w:val="sv-SE"/>
              </w:rPr>
              <w:t>Analgesi</w:t>
            </w:r>
          </w:p>
          <w:p w14:paraId="432F37B5" w14:textId="04D8A3F3" w:rsidR="00940544" w:rsidRPr="0090549F" w:rsidRDefault="00940544" w:rsidP="003B1A67">
            <w:pPr>
              <w:pStyle w:val="ListBullet"/>
              <w:rPr>
                <w:b/>
                <w:szCs w:val="22"/>
              </w:rPr>
            </w:pPr>
            <w:r w:rsidRPr="0090549F">
              <w:t xml:space="preserve">Dra upp </w:t>
            </w:r>
            <w:proofErr w:type="spellStart"/>
            <w:r w:rsidRPr="0090549F">
              <w:t>Carbocain</w:t>
            </w:r>
            <w:proofErr w:type="spellEnd"/>
            <w:r w:rsidRPr="0090549F">
              <w:t xml:space="preserve"> 10 mg/ml i 20 ml spruta</w:t>
            </w:r>
          </w:p>
          <w:p w14:paraId="4C1D5AE7" w14:textId="77777777" w:rsidR="00C96E44" w:rsidRPr="0090549F" w:rsidRDefault="000A2376" w:rsidP="003B1A67">
            <w:pPr>
              <w:pStyle w:val="ListBullet"/>
              <w:rPr>
                <w:b/>
                <w:szCs w:val="22"/>
              </w:rPr>
            </w:pPr>
            <w:r w:rsidRPr="0090549F">
              <w:t xml:space="preserve">Lokalanestesi av </w:t>
            </w:r>
            <w:proofErr w:type="spellStart"/>
            <w:r w:rsidRPr="0090549F">
              <w:t>dermis</w:t>
            </w:r>
            <w:proofErr w:type="spellEnd"/>
            <w:r w:rsidRPr="0090549F">
              <w:t xml:space="preserve">, </w:t>
            </w:r>
            <w:proofErr w:type="spellStart"/>
            <w:r w:rsidRPr="0090549F">
              <w:t>periost</w:t>
            </w:r>
            <w:proofErr w:type="spellEnd"/>
            <w:r w:rsidRPr="0090549F">
              <w:t xml:space="preserve">, interkostalmuskler och </w:t>
            </w:r>
            <w:proofErr w:type="spellStart"/>
            <w:r w:rsidRPr="0090549F">
              <w:t>pleura</w:t>
            </w:r>
            <w:proofErr w:type="spellEnd"/>
            <w:r w:rsidRPr="0090549F">
              <w:t xml:space="preserve"> efter aspiration</w:t>
            </w:r>
          </w:p>
          <w:p w14:paraId="2EB827CD" w14:textId="35BAD21F" w:rsidR="003B1A67" w:rsidRPr="0090549F" w:rsidRDefault="00C96E44" w:rsidP="00C96E44">
            <w:pPr>
              <w:pStyle w:val="PUnkter"/>
              <w:rPr>
                <w:b/>
                <w:szCs w:val="22"/>
                <w:lang w:val="sv-SE"/>
              </w:rPr>
            </w:pPr>
            <w:r w:rsidRPr="0090549F">
              <w:rPr>
                <w:lang w:val="sv-SE"/>
              </w:rPr>
              <w:t xml:space="preserve">Hos vuxna: </w:t>
            </w:r>
            <w:r w:rsidR="000A2376" w:rsidRPr="0090549F">
              <w:rPr>
                <w:lang w:val="sv-SE"/>
              </w:rPr>
              <w:t>20 ml</w:t>
            </w:r>
            <w:r w:rsidRPr="0090549F">
              <w:rPr>
                <w:lang w:val="sv-SE"/>
              </w:rPr>
              <w:t>. Hos barn: 5 ml / 10 kg (5 mg/kg)</w:t>
            </w:r>
          </w:p>
          <w:p w14:paraId="54663776" w14:textId="77777777" w:rsidR="00C96E44" w:rsidRPr="0090549F" w:rsidRDefault="00C96E44" w:rsidP="00C96E44">
            <w:pPr>
              <w:rPr>
                <w:lang w:val="sv-SE"/>
              </w:rPr>
            </w:pPr>
          </w:p>
          <w:p w14:paraId="69DBC015" w14:textId="5ACA2F88" w:rsidR="003B1A67" w:rsidRPr="0090549F" w:rsidRDefault="003B1A67" w:rsidP="003B1A67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  <w:r w:rsidRPr="0090549F">
              <w:rPr>
                <w:b/>
                <w:szCs w:val="22"/>
                <w:lang w:val="sv-SE"/>
              </w:rPr>
              <w:t>4-</w:t>
            </w:r>
            <w:r w:rsidR="003777E1" w:rsidRPr="0090549F">
              <w:rPr>
                <w:b/>
                <w:szCs w:val="22"/>
                <w:lang w:val="sv-SE"/>
              </w:rPr>
              <w:t>Incision och dissektion</w:t>
            </w:r>
          </w:p>
          <w:p w14:paraId="2EAAC12B" w14:textId="668199D8" w:rsidR="003777E1" w:rsidRPr="0090549F" w:rsidRDefault="003777E1" w:rsidP="003777E1">
            <w:pPr>
              <w:pStyle w:val="ListBullet"/>
            </w:pPr>
            <w:r w:rsidRPr="0090549F">
              <w:t xml:space="preserve">4 cm </w:t>
            </w:r>
            <w:proofErr w:type="spellStart"/>
            <w:r w:rsidRPr="0090549F">
              <w:t>hudincision</w:t>
            </w:r>
            <w:proofErr w:type="spellEnd"/>
            <w:r w:rsidRPr="0090549F">
              <w:t xml:space="preserve"> parallellt med revbenen i </w:t>
            </w:r>
            <w:r w:rsidR="00FA638C">
              <w:t xml:space="preserve">det </w:t>
            </w:r>
            <w:proofErr w:type="spellStart"/>
            <w:r w:rsidRPr="0090549F">
              <w:t>bedöva</w:t>
            </w:r>
            <w:r w:rsidR="00FA638C">
              <w:t>de</w:t>
            </w:r>
            <w:proofErr w:type="spellEnd"/>
            <w:r w:rsidRPr="0090549F">
              <w:t xml:space="preserve"> </w:t>
            </w:r>
            <w:proofErr w:type="spellStart"/>
            <w:r w:rsidRPr="0090549F">
              <w:t>område</w:t>
            </w:r>
            <w:r w:rsidR="00FA638C">
              <w:t>t</w:t>
            </w:r>
            <w:proofErr w:type="spellEnd"/>
          </w:p>
          <w:p w14:paraId="432B22A8" w14:textId="64390408" w:rsidR="003777E1" w:rsidRPr="0090549F" w:rsidRDefault="00D61F0F" w:rsidP="003777E1">
            <w:pPr>
              <w:pStyle w:val="ListBullet"/>
            </w:pPr>
            <w:r w:rsidRPr="0090549F">
              <w:t>Penetrera</w:t>
            </w:r>
            <w:r w:rsidR="003777E1" w:rsidRPr="0090549F">
              <w:t xml:space="preserve"> med peang genom </w:t>
            </w:r>
            <w:proofErr w:type="spellStart"/>
            <w:r w:rsidR="003777E1" w:rsidRPr="0090549F">
              <w:t>subcutis</w:t>
            </w:r>
            <w:proofErr w:type="spellEnd"/>
            <w:r w:rsidR="003777E1" w:rsidRPr="0090549F">
              <w:t xml:space="preserve"> till revbenet</w:t>
            </w:r>
          </w:p>
          <w:p w14:paraId="129B9F99" w14:textId="644932BD" w:rsidR="003777E1" w:rsidRPr="0090549F" w:rsidRDefault="00D61F0F" w:rsidP="003777E1">
            <w:pPr>
              <w:pStyle w:val="ListBullet"/>
            </w:pPr>
            <w:r w:rsidRPr="0090549F">
              <w:t>Glid med</w:t>
            </w:r>
            <w:r w:rsidR="003777E1" w:rsidRPr="0090549F">
              <w:t xml:space="preserve"> peang </w:t>
            </w:r>
            <w:r w:rsidRPr="0090549F">
              <w:t>över</w:t>
            </w:r>
            <w:r w:rsidR="003777E1" w:rsidRPr="0090549F">
              <w:t xml:space="preserve"> revbenets </w:t>
            </w:r>
            <w:proofErr w:type="spellStart"/>
            <w:r w:rsidR="003777E1" w:rsidRPr="0090549F">
              <w:t>övre</w:t>
            </w:r>
            <w:proofErr w:type="spellEnd"/>
            <w:r w:rsidR="003777E1" w:rsidRPr="0090549F">
              <w:t xml:space="preserve"> kant </w:t>
            </w:r>
            <w:r w:rsidRPr="0090549F">
              <w:t>och avan</w:t>
            </w:r>
            <w:r w:rsidR="00C46BC2">
              <w:t>c</w:t>
            </w:r>
            <w:r w:rsidRPr="0090549F">
              <w:t>era tills att</w:t>
            </w:r>
            <w:r w:rsidR="003777E1" w:rsidRPr="0090549F">
              <w:t xml:space="preserve"> </w:t>
            </w:r>
            <w:proofErr w:type="spellStart"/>
            <w:r w:rsidR="003777E1" w:rsidRPr="0090549F">
              <w:t>pleura</w:t>
            </w:r>
            <w:proofErr w:type="spellEnd"/>
            <w:r w:rsidR="003777E1" w:rsidRPr="0090549F">
              <w:t xml:space="preserve"> </w:t>
            </w:r>
            <w:proofErr w:type="spellStart"/>
            <w:r w:rsidR="003777E1" w:rsidRPr="0090549F">
              <w:t>nås</w:t>
            </w:r>
            <w:proofErr w:type="spellEnd"/>
          </w:p>
          <w:p w14:paraId="39D11DC4" w14:textId="430C145A" w:rsidR="003777E1" w:rsidRPr="0090549F" w:rsidRDefault="00D61F0F" w:rsidP="003777E1">
            <w:pPr>
              <w:pStyle w:val="ListBullet"/>
            </w:pPr>
            <w:r w:rsidRPr="0090549F">
              <w:t xml:space="preserve">Punktera med peang genom </w:t>
            </w:r>
            <w:proofErr w:type="spellStart"/>
            <w:r w:rsidRPr="0090549F">
              <w:t>pleura</w:t>
            </w:r>
            <w:proofErr w:type="spellEnd"/>
            <w:r w:rsidRPr="0090549F">
              <w:t>; hålet vidgas</w:t>
            </w:r>
          </w:p>
          <w:p w14:paraId="42C242F1" w14:textId="0FA4BA65" w:rsidR="003777E1" w:rsidRPr="0090549F" w:rsidRDefault="00D61F0F" w:rsidP="003777E1">
            <w:pPr>
              <w:pStyle w:val="ListBullet"/>
            </w:pPr>
            <w:r w:rsidRPr="0090549F">
              <w:t xml:space="preserve">Inför ett finger, bekräfta att </w:t>
            </w:r>
            <w:r w:rsidR="003777E1" w:rsidRPr="0090549F">
              <w:t xml:space="preserve">lungan inte </w:t>
            </w:r>
            <w:proofErr w:type="spellStart"/>
            <w:r w:rsidR="003777E1" w:rsidRPr="0090549F">
              <w:t>är</w:t>
            </w:r>
            <w:proofErr w:type="spellEnd"/>
            <w:r w:rsidR="003777E1" w:rsidRPr="0090549F">
              <w:t xml:space="preserve"> </w:t>
            </w:r>
            <w:proofErr w:type="spellStart"/>
            <w:r w:rsidR="003777E1" w:rsidRPr="0090549F">
              <w:t>adherent</w:t>
            </w:r>
            <w:proofErr w:type="spellEnd"/>
            <w:r w:rsidR="003777E1" w:rsidRPr="0090549F">
              <w:t xml:space="preserve"> mot </w:t>
            </w:r>
            <w:proofErr w:type="spellStart"/>
            <w:r w:rsidR="003777E1" w:rsidRPr="0090549F">
              <w:t>bröstkorgsväggen</w:t>
            </w:r>
            <w:proofErr w:type="spellEnd"/>
          </w:p>
          <w:p w14:paraId="5033F0B7" w14:textId="77777777" w:rsidR="003B1A67" w:rsidRPr="0090549F" w:rsidRDefault="003B1A67" w:rsidP="00AC2374">
            <w:pPr>
              <w:rPr>
                <w:b/>
                <w:lang w:val="sv-SE"/>
              </w:rPr>
            </w:pPr>
          </w:p>
          <w:p w14:paraId="19777E09" w14:textId="35D73837" w:rsidR="003B1A67" w:rsidRPr="0090549F" w:rsidRDefault="003B1A67" w:rsidP="003B1A67">
            <w:pPr>
              <w:tabs>
                <w:tab w:val="left" w:pos="8505"/>
              </w:tabs>
              <w:rPr>
                <w:szCs w:val="22"/>
                <w:lang w:val="sv-SE"/>
              </w:rPr>
            </w:pPr>
            <w:r w:rsidRPr="0090549F">
              <w:rPr>
                <w:b/>
                <w:szCs w:val="22"/>
                <w:lang w:val="sv-SE"/>
              </w:rPr>
              <w:t>5-</w:t>
            </w:r>
            <w:r w:rsidR="003777E1" w:rsidRPr="0090549F">
              <w:rPr>
                <w:b/>
                <w:szCs w:val="22"/>
                <w:lang w:val="sv-SE"/>
              </w:rPr>
              <w:t xml:space="preserve">Införa </w:t>
            </w:r>
            <w:proofErr w:type="spellStart"/>
            <w:r w:rsidR="003777E1" w:rsidRPr="0090549F">
              <w:rPr>
                <w:b/>
                <w:szCs w:val="22"/>
                <w:lang w:val="sv-SE"/>
              </w:rPr>
              <w:t>pleuradrän</w:t>
            </w:r>
            <w:proofErr w:type="spellEnd"/>
          </w:p>
          <w:p w14:paraId="59767A78" w14:textId="77777777" w:rsidR="00940544" w:rsidRPr="0090549F" w:rsidRDefault="00940544" w:rsidP="00940544">
            <w:pPr>
              <w:pStyle w:val="ListBullet"/>
            </w:pPr>
            <w:r w:rsidRPr="0090549F">
              <w:t xml:space="preserve">Peangen </w:t>
            </w:r>
            <w:proofErr w:type="spellStart"/>
            <w:r w:rsidRPr="0090549F">
              <w:t>sätts</w:t>
            </w:r>
            <w:proofErr w:type="spellEnd"/>
            <w:r w:rsidRPr="0090549F">
              <w:t xml:space="preserve"> distalt i </w:t>
            </w:r>
            <w:proofErr w:type="spellStart"/>
            <w:r w:rsidRPr="0090549F">
              <w:t>pleuradränet</w:t>
            </w:r>
            <w:proofErr w:type="spellEnd"/>
          </w:p>
          <w:p w14:paraId="4D94FCAE" w14:textId="41DB4873" w:rsidR="00940544" w:rsidRPr="0090549F" w:rsidRDefault="00940544" w:rsidP="00940544">
            <w:pPr>
              <w:pStyle w:val="ListBullet"/>
            </w:pPr>
            <w:proofErr w:type="spellStart"/>
            <w:r w:rsidRPr="0090549F">
              <w:t>Pleuradränet</w:t>
            </w:r>
            <w:proofErr w:type="spellEnd"/>
            <w:r w:rsidRPr="0090549F">
              <w:t xml:space="preserve"> </w:t>
            </w:r>
            <w:proofErr w:type="spellStart"/>
            <w:r w:rsidRPr="0090549F">
              <w:t>införs</w:t>
            </w:r>
            <w:proofErr w:type="spellEnd"/>
            <w:r w:rsidRPr="0090549F">
              <w:t xml:space="preserve"> utmed fingret</w:t>
            </w:r>
          </w:p>
          <w:p w14:paraId="08C04150" w14:textId="77777777" w:rsidR="00940544" w:rsidRPr="0090549F" w:rsidRDefault="00940544" w:rsidP="00940544">
            <w:pPr>
              <w:pStyle w:val="ListBullet"/>
            </w:pPr>
            <w:proofErr w:type="spellStart"/>
            <w:r w:rsidRPr="0090549F">
              <w:t>Bekräfta</w:t>
            </w:r>
            <w:proofErr w:type="spellEnd"/>
            <w:r w:rsidRPr="0090549F">
              <w:t xml:space="preserve"> att luft eller </w:t>
            </w:r>
            <w:proofErr w:type="spellStart"/>
            <w:r w:rsidRPr="0090549F">
              <w:t>vätska</w:t>
            </w:r>
            <w:proofErr w:type="spellEnd"/>
            <w:r w:rsidRPr="0090549F">
              <w:t xml:space="preserve"> passerar genom </w:t>
            </w:r>
            <w:proofErr w:type="spellStart"/>
            <w:r w:rsidRPr="0090549F">
              <w:t>dränet</w:t>
            </w:r>
            <w:proofErr w:type="spellEnd"/>
            <w:r w:rsidRPr="0090549F">
              <w:t xml:space="preserve"> eller att </w:t>
            </w:r>
            <w:proofErr w:type="spellStart"/>
            <w:r w:rsidRPr="0090549F">
              <w:t>dränet</w:t>
            </w:r>
            <w:proofErr w:type="spellEnd"/>
            <w:r w:rsidRPr="0090549F">
              <w:t xml:space="preserve"> immar</w:t>
            </w:r>
          </w:p>
          <w:p w14:paraId="66D9A1AD" w14:textId="31477B9C" w:rsidR="00940544" w:rsidRPr="0090549F" w:rsidRDefault="00940544" w:rsidP="00940544">
            <w:pPr>
              <w:pStyle w:val="ListBullet"/>
            </w:pPr>
            <w:proofErr w:type="spellStart"/>
            <w:r w:rsidRPr="0090549F">
              <w:t>Pleuradränet</w:t>
            </w:r>
            <w:proofErr w:type="spellEnd"/>
            <w:r w:rsidRPr="0090549F">
              <w:t xml:space="preserve"> klampas </w:t>
            </w:r>
            <w:proofErr w:type="spellStart"/>
            <w:r w:rsidRPr="0090549F">
              <w:t>nära</w:t>
            </w:r>
            <w:proofErr w:type="spellEnd"/>
            <w:r w:rsidRPr="0090549F">
              <w:t xml:space="preserve"> huden </w:t>
            </w:r>
            <w:r w:rsidR="00D61F0F" w:rsidRPr="0090549F">
              <w:t>(</w:t>
            </w:r>
            <w:r w:rsidRPr="0090549F">
              <w:t xml:space="preserve">så att </w:t>
            </w:r>
            <w:proofErr w:type="spellStart"/>
            <w:r w:rsidRPr="0090549F">
              <w:t>lägesändring</w:t>
            </w:r>
            <w:proofErr w:type="spellEnd"/>
            <w:r w:rsidRPr="0090549F">
              <w:t xml:space="preserve"> </w:t>
            </w:r>
            <w:proofErr w:type="spellStart"/>
            <w:r w:rsidRPr="0090549F">
              <w:t>upptäcks</w:t>
            </w:r>
            <w:proofErr w:type="spellEnd"/>
            <w:r w:rsidRPr="0090549F">
              <w:t xml:space="preserve">) </w:t>
            </w:r>
          </w:p>
          <w:p w14:paraId="48D0B4DD" w14:textId="77777777" w:rsidR="00985C98" w:rsidRPr="0090549F" w:rsidRDefault="00985C98" w:rsidP="00985C98">
            <w:pPr>
              <w:tabs>
                <w:tab w:val="left" w:pos="8505"/>
              </w:tabs>
              <w:rPr>
                <w:b/>
                <w:szCs w:val="22"/>
                <w:lang w:val="sv-SE"/>
              </w:rPr>
            </w:pPr>
          </w:p>
          <w:p w14:paraId="4D89F5D6" w14:textId="71DE225D" w:rsidR="00985C98" w:rsidRPr="0090549F" w:rsidRDefault="00985C98" w:rsidP="00985C98">
            <w:pPr>
              <w:tabs>
                <w:tab w:val="left" w:pos="8505"/>
              </w:tabs>
              <w:rPr>
                <w:szCs w:val="22"/>
                <w:lang w:val="sv-SE"/>
              </w:rPr>
            </w:pPr>
            <w:r w:rsidRPr="0090549F">
              <w:rPr>
                <w:b/>
                <w:szCs w:val="22"/>
                <w:lang w:val="sv-SE"/>
              </w:rPr>
              <w:t>6-Fixera och ansluta</w:t>
            </w:r>
          </w:p>
          <w:p w14:paraId="3794A6C6" w14:textId="77777777" w:rsidR="004F06DF" w:rsidRDefault="008033F9" w:rsidP="00985C98">
            <w:pPr>
              <w:pStyle w:val="ListBullet"/>
            </w:pPr>
            <w:r w:rsidRPr="0090549F">
              <w:t xml:space="preserve">Fixera </w:t>
            </w:r>
            <w:proofErr w:type="spellStart"/>
            <w:r w:rsidR="00985C98" w:rsidRPr="0090549F">
              <w:t>dränet</w:t>
            </w:r>
            <w:proofErr w:type="spellEnd"/>
            <w:r w:rsidR="00985C98" w:rsidRPr="0090549F">
              <w:t xml:space="preserve"> med sutur</w:t>
            </w:r>
          </w:p>
          <w:p w14:paraId="648E39B8" w14:textId="18236076" w:rsidR="00D61F0F" w:rsidRPr="0090549F" w:rsidRDefault="004F06DF" w:rsidP="00985C98">
            <w:pPr>
              <w:pStyle w:val="ListBullet"/>
            </w:pPr>
            <w:r>
              <w:t xml:space="preserve">Simulera fixering med </w:t>
            </w:r>
            <w:proofErr w:type="spellStart"/>
            <w:r w:rsidR="00676375">
              <w:t>S</w:t>
            </w:r>
            <w:r w:rsidR="00D61F0F" w:rsidRPr="0090549F">
              <w:t>itagfoam</w:t>
            </w:r>
            <w:proofErr w:type="spellEnd"/>
            <w:r w:rsidR="00D61F0F" w:rsidRPr="0090549F">
              <w:t xml:space="preserve"> + </w:t>
            </w:r>
            <w:proofErr w:type="spellStart"/>
            <w:r w:rsidR="00BF676F">
              <w:t>F</w:t>
            </w:r>
            <w:r w:rsidR="00D61F0F" w:rsidRPr="0090549F">
              <w:t>lexitrack</w:t>
            </w:r>
            <w:proofErr w:type="spellEnd"/>
            <w:r w:rsidR="00D61F0F" w:rsidRPr="0090549F">
              <w:t xml:space="preserve"> + transparent förband 20 x 30 cm</w:t>
            </w:r>
          </w:p>
          <w:p w14:paraId="5627BA2B" w14:textId="77777777" w:rsidR="00D61F0F" w:rsidRPr="0090549F" w:rsidRDefault="00D61F0F" w:rsidP="00985C98">
            <w:pPr>
              <w:pStyle w:val="ListBullet"/>
            </w:pPr>
            <w:r w:rsidRPr="0090549F">
              <w:t xml:space="preserve">Starta </w:t>
            </w:r>
            <w:proofErr w:type="spellStart"/>
            <w:r w:rsidRPr="0090549F">
              <w:t>Thopaz</w:t>
            </w:r>
            <w:proofErr w:type="spellEnd"/>
            <w:r w:rsidRPr="0090549F">
              <w:t xml:space="preserve">, gör </w:t>
            </w:r>
            <w:proofErr w:type="spellStart"/>
            <w:r w:rsidRPr="0090549F">
              <w:t>kontrollet</w:t>
            </w:r>
            <w:proofErr w:type="spellEnd"/>
          </w:p>
          <w:p w14:paraId="0D0A955C" w14:textId="2F89D7C7" w:rsidR="00985C98" w:rsidRPr="0090549F" w:rsidRDefault="00985C98" w:rsidP="00985C98">
            <w:pPr>
              <w:pStyle w:val="ListBullet"/>
            </w:pPr>
            <w:r w:rsidRPr="0090549F">
              <w:t xml:space="preserve">Anslut </w:t>
            </w:r>
            <w:proofErr w:type="spellStart"/>
            <w:r w:rsidRPr="0090549F">
              <w:t>T</w:t>
            </w:r>
            <w:r w:rsidR="003E324D" w:rsidRPr="0090549F">
              <w:t>h</w:t>
            </w:r>
            <w:r w:rsidRPr="0090549F">
              <w:t>opaz</w:t>
            </w:r>
            <w:proofErr w:type="spellEnd"/>
            <w:r w:rsidR="003E324D" w:rsidRPr="0090549F">
              <w:rPr>
                <w:bCs/>
              </w:rPr>
              <w:t>, sätt på -15 cm H2O undertryck</w:t>
            </w:r>
          </w:p>
          <w:p w14:paraId="0362E398" w14:textId="77777777" w:rsidR="00AC2374" w:rsidRPr="0090549F" w:rsidRDefault="00AC2374" w:rsidP="00AC2374">
            <w:pPr>
              <w:rPr>
                <w:b/>
                <w:sz w:val="36"/>
                <w:szCs w:val="36"/>
                <w:lang w:val="sv-SE"/>
              </w:rPr>
            </w:pPr>
          </w:p>
          <w:p w14:paraId="0FFFA10B" w14:textId="7B5DE5A0" w:rsidR="003E324D" w:rsidRPr="0090549F" w:rsidRDefault="003E324D" w:rsidP="003E324D">
            <w:pPr>
              <w:tabs>
                <w:tab w:val="left" w:pos="8505"/>
              </w:tabs>
              <w:rPr>
                <w:szCs w:val="22"/>
                <w:lang w:val="sv-SE"/>
              </w:rPr>
            </w:pPr>
            <w:r w:rsidRPr="0090549F">
              <w:rPr>
                <w:b/>
                <w:szCs w:val="22"/>
                <w:lang w:val="sv-SE"/>
              </w:rPr>
              <w:t>7-Avslutande kontroller</w:t>
            </w:r>
          </w:p>
          <w:p w14:paraId="5DF778B8" w14:textId="77777777" w:rsidR="003E324D" w:rsidRPr="0090549F" w:rsidRDefault="003E324D" w:rsidP="003E324D">
            <w:pPr>
              <w:pStyle w:val="ListBullet"/>
            </w:pPr>
            <w:r w:rsidRPr="0090549F">
              <w:t xml:space="preserve">Kontroll att det kommer luft/blod i </w:t>
            </w:r>
            <w:proofErr w:type="spellStart"/>
            <w:r w:rsidRPr="0090549F">
              <w:t>dränet</w:t>
            </w:r>
            <w:proofErr w:type="spellEnd"/>
          </w:p>
          <w:p w14:paraId="2D44929F" w14:textId="2214CB8F" w:rsidR="003E324D" w:rsidRPr="0090549F" w:rsidRDefault="003E324D" w:rsidP="003E324D">
            <w:pPr>
              <w:pStyle w:val="ListBullet"/>
            </w:pPr>
            <w:r w:rsidRPr="0090549F">
              <w:t xml:space="preserve">Kontroll att det inte </w:t>
            </w:r>
            <w:r w:rsidR="0090549F" w:rsidRPr="0090549F">
              <w:t>läcker</w:t>
            </w:r>
            <w:r w:rsidRPr="0090549F">
              <w:t xml:space="preserve"> kring </w:t>
            </w:r>
            <w:proofErr w:type="spellStart"/>
            <w:r w:rsidRPr="0090549F">
              <w:t>dränet</w:t>
            </w:r>
            <w:proofErr w:type="spellEnd"/>
            <w:r w:rsidRPr="0090549F">
              <w:t xml:space="preserve"> vid </w:t>
            </w:r>
            <w:proofErr w:type="spellStart"/>
            <w:r w:rsidRPr="0090549F">
              <w:t>incisionen</w:t>
            </w:r>
            <w:proofErr w:type="spellEnd"/>
          </w:p>
          <w:p w14:paraId="2FC9CD39" w14:textId="07CCE770" w:rsidR="003E324D" w:rsidRPr="0090549F" w:rsidRDefault="003E324D" w:rsidP="003E324D">
            <w:pPr>
              <w:pStyle w:val="ListBullet"/>
            </w:pPr>
            <w:proofErr w:type="spellStart"/>
            <w:r w:rsidRPr="0090549F">
              <w:t>Reevalue</w:t>
            </w:r>
            <w:r w:rsidR="008033F9" w:rsidRPr="0090549F">
              <w:t>ra</w:t>
            </w:r>
            <w:proofErr w:type="spellEnd"/>
            <w:r w:rsidRPr="0090549F">
              <w:t xml:space="preserve"> patientens </w:t>
            </w:r>
            <w:proofErr w:type="spellStart"/>
            <w:r w:rsidRPr="0090549F">
              <w:t>tillstånd</w:t>
            </w:r>
            <w:proofErr w:type="spellEnd"/>
          </w:p>
          <w:p w14:paraId="60B88712" w14:textId="3BC2D532" w:rsidR="008A4963" w:rsidRPr="0090549F" w:rsidRDefault="003E324D" w:rsidP="008F3347">
            <w:pPr>
              <w:pStyle w:val="ListBullet"/>
            </w:pPr>
            <w:proofErr w:type="spellStart"/>
            <w:r w:rsidRPr="0090549F">
              <w:t>Lungröntgen</w:t>
            </w:r>
            <w:proofErr w:type="spellEnd"/>
            <w:r w:rsidRPr="0090549F">
              <w:t xml:space="preserve"> eller CT</w:t>
            </w:r>
          </w:p>
        </w:tc>
      </w:tr>
    </w:tbl>
    <w:p w14:paraId="565E2E53" w14:textId="192CC311" w:rsidR="00AC2374" w:rsidRPr="0090549F" w:rsidRDefault="00AC2374" w:rsidP="008A4963">
      <w:pPr>
        <w:rPr>
          <w:b/>
          <w:lang w:val="sv-SE"/>
        </w:rPr>
      </w:pPr>
    </w:p>
    <w:sectPr w:rsidR="00AC2374" w:rsidRPr="0090549F" w:rsidSect="005A129B">
      <w:footerReference w:type="default" r:id="rId7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B4CFF" w14:textId="77777777" w:rsidR="00096DE6" w:rsidRDefault="00096DE6" w:rsidP="00646E20">
      <w:r>
        <w:separator/>
      </w:r>
    </w:p>
  </w:endnote>
  <w:endnote w:type="continuationSeparator" w:id="0">
    <w:p w14:paraId="32349840" w14:textId="77777777" w:rsidR="00096DE6" w:rsidRDefault="00096DE6" w:rsidP="0064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03E3" w14:textId="77777777" w:rsidR="00581DE7" w:rsidRDefault="00581DE7" w:rsidP="00646E20">
    <w:pPr>
      <w:pStyle w:val="Footer"/>
      <w:jc w:val="center"/>
    </w:pPr>
    <w:r>
      <w:rPr>
        <w:noProof/>
        <w:lang w:val="sv-SE"/>
      </w:rPr>
      <w:drawing>
        <wp:inline distT="0" distB="0" distL="0" distR="0" wp14:anchorId="7EED915B" wp14:editId="7AEE4279">
          <wp:extent cx="1056000" cy="360000"/>
          <wp:effectExtent l="0" t="0" r="11430" b="0"/>
          <wp:docPr id="2" name="Bildobjekt 2" descr="Macintosh HD:Users:ericdryver:Desktop:Eric:Sverige:Akutverksamhet:Akutsjukvård:27-LUCEM:Hemsida:Loggo:Final loggo:logo_artwo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ericdryver:Desktop:Eric:Sverige:Akutverksamhet:Akutsjukvård:27-LUCEM:Hemsida:Loggo:Final loggo:logo_artwo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52F68F" w14:textId="21AA8984" w:rsidR="00646E20" w:rsidRDefault="00160B26" w:rsidP="00646E20">
    <w:pPr>
      <w:pStyle w:val="Footer"/>
      <w:jc w:val="center"/>
    </w:pPr>
    <w:r>
      <w:t>Revision 2</w:t>
    </w:r>
    <w:r w:rsidR="00617B10">
      <w:t>6</w:t>
    </w:r>
    <w:r>
      <w:t>011</w:t>
    </w:r>
    <w:r w:rsidR="00617B10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1196" w14:textId="77777777" w:rsidR="00096DE6" w:rsidRDefault="00096DE6" w:rsidP="00646E20">
      <w:r>
        <w:separator/>
      </w:r>
    </w:p>
  </w:footnote>
  <w:footnote w:type="continuationSeparator" w:id="0">
    <w:p w14:paraId="0DB89E8D" w14:textId="77777777" w:rsidR="00096DE6" w:rsidRDefault="00096DE6" w:rsidP="00646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6488588"/>
    <w:lvl w:ilvl="0">
      <w:start w:val="1"/>
      <w:numFmt w:val="bullet"/>
      <w:pStyle w:val="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95E1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5447F"/>
    <w:multiLevelType w:val="hybridMultilevel"/>
    <w:tmpl w:val="FCECB746"/>
    <w:lvl w:ilvl="0" w:tplc="0001041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3C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8A094D"/>
    <w:multiLevelType w:val="hybridMultilevel"/>
    <w:tmpl w:val="BAFCD7DA"/>
    <w:lvl w:ilvl="0" w:tplc="894C8B68">
      <w:start w:val="1"/>
      <w:numFmt w:val="bullet"/>
      <w:pStyle w:val="List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1756891">
    <w:abstractNumId w:val="1"/>
  </w:num>
  <w:num w:numId="2" w16cid:durableId="3170304">
    <w:abstractNumId w:val="4"/>
  </w:num>
  <w:num w:numId="3" w16cid:durableId="1035883433">
    <w:abstractNumId w:val="4"/>
  </w:num>
  <w:num w:numId="4" w16cid:durableId="1529416124">
    <w:abstractNumId w:val="4"/>
  </w:num>
  <w:num w:numId="5" w16cid:durableId="152600474">
    <w:abstractNumId w:val="2"/>
  </w:num>
  <w:num w:numId="6" w16cid:durableId="1964846176">
    <w:abstractNumId w:val="3"/>
  </w:num>
  <w:num w:numId="7" w16cid:durableId="88232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28"/>
    <w:rsid w:val="000657DF"/>
    <w:rsid w:val="00066B5B"/>
    <w:rsid w:val="0009322D"/>
    <w:rsid w:val="00096DE6"/>
    <w:rsid w:val="000A2376"/>
    <w:rsid w:val="00121A07"/>
    <w:rsid w:val="00160B26"/>
    <w:rsid w:val="00171310"/>
    <w:rsid w:val="00184051"/>
    <w:rsid w:val="00254B40"/>
    <w:rsid w:val="0029104C"/>
    <w:rsid w:val="002E3F7F"/>
    <w:rsid w:val="00331830"/>
    <w:rsid w:val="003777E1"/>
    <w:rsid w:val="003B1A67"/>
    <w:rsid w:val="003E324D"/>
    <w:rsid w:val="00417651"/>
    <w:rsid w:val="004C2C80"/>
    <w:rsid w:val="004D4407"/>
    <w:rsid w:val="004E0C06"/>
    <w:rsid w:val="004F06DF"/>
    <w:rsid w:val="00502028"/>
    <w:rsid w:val="005261CF"/>
    <w:rsid w:val="005422B0"/>
    <w:rsid w:val="00581DE7"/>
    <w:rsid w:val="005A129B"/>
    <w:rsid w:val="005B130A"/>
    <w:rsid w:val="00617B10"/>
    <w:rsid w:val="00646E20"/>
    <w:rsid w:val="00676375"/>
    <w:rsid w:val="00677666"/>
    <w:rsid w:val="00685F6F"/>
    <w:rsid w:val="006D69B2"/>
    <w:rsid w:val="00774B57"/>
    <w:rsid w:val="00781EB4"/>
    <w:rsid w:val="007960E6"/>
    <w:rsid w:val="007B0C72"/>
    <w:rsid w:val="007D4B94"/>
    <w:rsid w:val="008033F9"/>
    <w:rsid w:val="00823B36"/>
    <w:rsid w:val="0088354A"/>
    <w:rsid w:val="008A4963"/>
    <w:rsid w:val="008F07DC"/>
    <w:rsid w:val="008F3347"/>
    <w:rsid w:val="0090549F"/>
    <w:rsid w:val="00912E54"/>
    <w:rsid w:val="009259FF"/>
    <w:rsid w:val="00940544"/>
    <w:rsid w:val="00964060"/>
    <w:rsid w:val="00985C98"/>
    <w:rsid w:val="009C3724"/>
    <w:rsid w:val="009D2133"/>
    <w:rsid w:val="00A22FD8"/>
    <w:rsid w:val="00A44F90"/>
    <w:rsid w:val="00A54148"/>
    <w:rsid w:val="00AC2374"/>
    <w:rsid w:val="00B44118"/>
    <w:rsid w:val="00BA2AFD"/>
    <w:rsid w:val="00BE1CC9"/>
    <w:rsid w:val="00BF676F"/>
    <w:rsid w:val="00C16831"/>
    <w:rsid w:val="00C423B7"/>
    <w:rsid w:val="00C46BC2"/>
    <w:rsid w:val="00C714FB"/>
    <w:rsid w:val="00C8227A"/>
    <w:rsid w:val="00C96E44"/>
    <w:rsid w:val="00CC0284"/>
    <w:rsid w:val="00CE1005"/>
    <w:rsid w:val="00CE5CB4"/>
    <w:rsid w:val="00D02687"/>
    <w:rsid w:val="00D61F0F"/>
    <w:rsid w:val="00DC4A2D"/>
    <w:rsid w:val="00E567BA"/>
    <w:rsid w:val="00E703AE"/>
    <w:rsid w:val="00E8025C"/>
    <w:rsid w:val="00EA0876"/>
    <w:rsid w:val="00EC01C6"/>
    <w:rsid w:val="00EC4821"/>
    <w:rsid w:val="00F27E79"/>
    <w:rsid w:val="00FA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3553575"/>
  <w14:defaultImageDpi w14:val="300"/>
  <w15:docId w15:val="{0C2AB1F0-DD72-FF45-8053-E399720E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8354A"/>
    <w:pPr>
      <w:numPr>
        <w:numId w:val="4"/>
      </w:numPr>
    </w:pPr>
    <w:rPr>
      <w:rFonts w:eastAsia="Times New Roman" w:cs="Times New Roman"/>
      <w:szCs w:val="20"/>
      <w:lang w:val="sv-SE"/>
    </w:rPr>
  </w:style>
  <w:style w:type="table" w:styleId="TableGrid">
    <w:name w:val="Table Grid"/>
    <w:basedOn w:val="TableNormal"/>
    <w:uiPriority w:val="59"/>
    <w:rsid w:val="00502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ddress">
    <w:name w:val="HTML Address"/>
    <w:aliases w:val=" adress"/>
    <w:basedOn w:val="z-TopofForm"/>
    <w:link w:val="HTMLAddressChar"/>
    <w:rsid w:val="00BE1CC9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aliases w:val=" adress Char"/>
    <w:basedOn w:val="DefaultParagraphFont"/>
    <w:link w:val="HTMLAddress"/>
    <w:rsid w:val="00BE1CC9"/>
    <w:rPr>
      <w:rFonts w:ascii="Times New Roman" w:eastAsia="Times New Roman" w:hAnsi="Times New Roman" w:cs="Times New Roman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E1C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E1CC9"/>
    <w:rPr>
      <w:rFonts w:ascii="Arial" w:hAnsi="Arial"/>
      <w:vanish/>
      <w:sz w:val="16"/>
      <w:szCs w:val="16"/>
    </w:rPr>
  </w:style>
  <w:style w:type="paragraph" w:customStyle="1" w:styleId="PUnkter">
    <w:name w:val="PUnkter"/>
    <w:basedOn w:val="ListBullet2"/>
    <w:qFormat/>
    <w:rsid w:val="007B0C72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7B0C72"/>
    <w:pPr>
      <w:contextualSpacing/>
    </w:pPr>
  </w:style>
  <w:style w:type="paragraph" w:styleId="NormalWeb">
    <w:name w:val="Normal (Web)"/>
    <w:basedOn w:val="Normal"/>
    <w:uiPriority w:val="99"/>
    <w:semiHidden/>
    <w:unhideWhenUsed/>
    <w:rsid w:val="000A237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6E2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E20"/>
  </w:style>
  <w:style w:type="paragraph" w:styleId="Footer">
    <w:name w:val="footer"/>
    <w:basedOn w:val="Normal"/>
    <w:link w:val="FooterChar"/>
    <w:uiPriority w:val="99"/>
    <w:unhideWhenUsed/>
    <w:rsid w:val="00646E2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5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264</Words>
  <Characters>1505</Characters>
  <Application>Microsoft Office Word</Application>
  <DocSecurity>0</DocSecurity>
  <Lines>12</Lines>
  <Paragraphs>3</Paragraphs>
  <ScaleCrop>false</ScaleCrop>
  <Company>HEJD Education HB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Dryver</dc:creator>
  <cp:keywords/>
  <dc:description/>
  <cp:lastModifiedBy>Eric Dryver</cp:lastModifiedBy>
  <cp:revision>19</cp:revision>
  <cp:lastPrinted>2026-01-13T09:07:00Z</cp:lastPrinted>
  <dcterms:created xsi:type="dcterms:W3CDTF">2026-01-13T07:35:00Z</dcterms:created>
  <dcterms:modified xsi:type="dcterms:W3CDTF">2026-01-13T09:13:00Z</dcterms:modified>
</cp:coreProperties>
</file>